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301FE9" w14:textId="6B4518CA" w:rsidR="00D54EAC" w:rsidRDefault="00D54EAC" w:rsidP="00D54EAC">
      <w:pPr>
        <w:rPr>
          <w:b/>
          <w:bCs/>
          <w:color w:val="FF0000"/>
          <w:sz w:val="30"/>
          <w:szCs w:val="30"/>
        </w:rPr>
      </w:pPr>
    </w:p>
    <w:p w14:paraId="54D4F3D8" w14:textId="6A7DC002" w:rsidR="00D54EAC" w:rsidRPr="00E815EF" w:rsidRDefault="00D54EAC" w:rsidP="00D54EA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815EF">
        <w:rPr>
          <w:rFonts w:ascii="Times New Roman" w:hAnsi="Times New Roman" w:cs="Times New Roman"/>
          <w:b/>
          <w:bCs/>
          <w:sz w:val="28"/>
          <w:szCs w:val="28"/>
        </w:rPr>
        <w:t xml:space="preserve">1. Đối với gia đình PHHS có đường truyền internet, có Laptop (hoặc máy tính để bàn). </w:t>
      </w:r>
    </w:p>
    <w:p w14:paraId="13C39A4C" w14:textId="77777777" w:rsidR="00537F29" w:rsidRDefault="00D54EAC" w:rsidP="00D54EAC">
      <w:pPr>
        <w:rPr>
          <w:rFonts w:ascii="Times New Roman" w:hAnsi="Times New Roman" w:cs="Times New Roman"/>
          <w:sz w:val="28"/>
          <w:szCs w:val="28"/>
        </w:rPr>
      </w:pPr>
      <w:r w:rsidRPr="00E815EF">
        <w:rPr>
          <w:rFonts w:ascii="Times New Roman" w:hAnsi="Times New Roman" w:cs="Times New Roman"/>
          <w:b/>
          <w:bCs/>
          <w:sz w:val="28"/>
          <w:szCs w:val="28"/>
        </w:rPr>
        <w:t>Bước 1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0466860E" w14:textId="72CB84E4" w:rsidR="00D54EAC" w:rsidRDefault="00537F29" w:rsidP="00D54EAC">
      <w:pPr>
        <w:rPr>
          <w:sz w:val="30"/>
          <w:szCs w:val="30"/>
        </w:rPr>
      </w:pPr>
      <w:r w:rsidRPr="00537F29">
        <w:rPr>
          <w:rFonts w:ascii="Times New Roman" w:hAnsi="Times New Roman" w:cs="Times New Roman"/>
          <w:b/>
          <w:bCs/>
          <w:sz w:val="28"/>
          <w:szCs w:val="28"/>
        </w:rPr>
        <w:t>Cách 1: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4EAC">
        <w:rPr>
          <w:rFonts w:ascii="Times New Roman" w:hAnsi="Times New Roman" w:cs="Times New Roman"/>
          <w:sz w:val="28"/>
          <w:szCs w:val="28"/>
        </w:rPr>
        <w:t xml:space="preserve">Truy cập vào </w:t>
      </w:r>
      <w:hyperlink r:id="rId10" w:history="1">
        <w:r w:rsidR="00D54EAC" w:rsidRPr="00D54EAC">
          <w:rPr>
            <w:rFonts w:ascii="Arial" w:eastAsia="Times New Roman" w:hAnsi="Arial" w:cs="Arial"/>
            <w:color w:val="660099"/>
            <w:sz w:val="30"/>
            <w:szCs w:val="30"/>
            <w:shd w:val="clear" w:color="auto" w:fill="FFFFFF"/>
          </w:rPr>
          <w:t>Mạng xã hội học tập ViettelStudy</w:t>
        </w:r>
        <w:r w:rsidR="00D54EAC">
          <w:rPr>
            <w:rFonts w:ascii="Arial" w:eastAsia="Times New Roman" w:hAnsi="Arial" w:cs="Arial"/>
            <w:color w:val="660099"/>
            <w:sz w:val="30"/>
            <w:szCs w:val="30"/>
            <w:shd w:val="clear" w:color="auto" w:fill="FFFFFF"/>
          </w:rPr>
          <w:t xml:space="preserve"> bằng đường dẫn sau đây: </w:t>
        </w:r>
      </w:hyperlink>
      <w:hyperlink r:id="rId11" w:history="1">
        <w:r w:rsidR="00D54EAC" w:rsidRPr="00D54EAC">
          <w:rPr>
            <w:color w:val="0000FF"/>
            <w:sz w:val="30"/>
            <w:szCs w:val="30"/>
            <w:u w:val="single"/>
          </w:rPr>
          <w:t>https://viettelstudy.vn/</w:t>
        </w:r>
      </w:hyperlink>
      <w:r w:rsidR="00D54EAC">
        <w:rPr>
          <w:sz w:val="30"/>
          <w:szCs w:val="30"/>
        </w:rPr>
        <w:t xml:space="preserve"> (chép đường dẫn này dán vào trình duyệt internet), Xuất hiện giao diện như hình dưới đây: </w:t>
      </w:r>
    </w:p>
    <w:p w14:paraId="1FC59BA8" w14:textId="5624B41F" w:rsidR="00D54EAC" w:rsidRDefault="00D54EAC" w:rsidP="00D54EAC">
      <w:pPr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w:drawing>
          <wp:inline distT="0" distB="0" distL="0" distR="0" wp14:anchorId="06ADE813" wp14:editId="2CEB49F1">
            <wp:extent cx="5943600" cy="48704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7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EFCA6" w14:textId="04B6155E" w:rsidR="00537F29" w:rsidRDefault="00537F29" w:rsidP="00D54EAC">
      <w:pPr>
        <w:rPr>
          <w:rFonts w:ascii="Times New Roman" w:hAnsi="Times New Roman" w:cs="Times New Roman"/>
          <w:sz w:val="30"/>
          <w:szCs w:val="30"/>
        </w:rPr>
      </w:pPr>
    </w:p>
    <w:p w14:paraId="585E7869" w14:textId="5D270411" w:rsidR="00537F29" w:rsidRPr="00537F29" w:rsidRDefault="00537F29" w:rsidP="00537F29">
      <w:pPr>
        <w:jc w:val="both"/>
        <w:rPr>
          <w:rFonts w:ascii="Times New Roman" w:hAnsi="Times New Roman" w:cs="Times New Roman"/>
          <w:sz w:val="36"/>
          <w:szCs w:val="36"/>
        </w:rPr>
      </w:pPr>
      <w:r w:rsidRPr="00537F29">
        <w:rPr>
          <w:rFonts w:ascii="Times New Roman" w:hAnsi="Times New Roman" w:cs="Times New Roman"/>
          <w:b/>
          <w:bCs/>
          <w:sz w:val="30"/>
          <w:szCs w:val="30"/>
        </w:rPr>
        <w:t>Cách 2</w:t>
      </w:r>
      <w:r>
        <w:rPr>
          <w:rFonts w:ascii="Times New Roman" w:hAnsi="Times New Roman" w:cs="Times New Roman"/>
          <w:sz w:val="30"/>
          <w:szCs w:val="30"/>
        </w:rPr>
        <w:t xml:space="preserve">: Truy cập vào Website của trường THCS Nguyễn Khuyến theo đường dẫn: </w:t>
      </w:r>
      <w:hyperlink r:id="rId13" w:history="1">
        <w:r w:rsidRPr="00537F29">
          <w:rPr>
            <w:color w:val="0000FF"/>
            <w:sz w:val="28"/>
            <w:szCs w:val="28"/>
            <w:u w:val="single"/>
          </w:rPr>
          <w:t>http://c2nguyenkhuyen.pgdeakar.edu.vn/</w:t>
        </w:r>
      </w:hyperlink>
    </w:p>
    <w:p w14:paraId="2C32A7B9" w14:textId="1EA8F49E" w:rsidR="00537F29" w:rsidRDefault="00BD254D" w:rsidP="00D54EAC">
      <w:pPr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305441DC" wp14:editId="06A825E8">
            <wp:extent cx="5943600" cy="43770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7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01B00" w14:textId="4BC70451" w:rsidR="00537F29" w:rsidRDefault="00537F29" w:rsidP="00D54EAC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</w:r>
    </w:p>
    <w:p w14:paraId="7F56ECEC" w14:textId="6B4C7636" w:rsidR="00BD254D" w:rsidRDefault="00BD254D" w:rsidP="00BD254D">
      <w:pPr>
        <w:ind w:firstLine="720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- Bấm chọn: LIÊN KẾT WEBSITE, và chọn Cổng học trực tuyến VIETTEL</w:t>
      </w:r>
    </w:p>
    <w:p w14:paraId="6C4C0CB3" w14:textId="77777777" w:rsidR="00BD254D" w:rsidRDefault="00BD254D" w:rsidP="00D54EAC">
      <w:pPr>
        <w:rPr>
          <w:rFonts w:ascii="Times New Roman" w:hAnsi="Times New Roman" w:cs="Times New Roman"/>
          <w:b/>
          <w:bCs/>
          <w:sz w:val="30"/>
          <w:szCs w:val="30"/>
        </w:rPr>
      </w:pPr>
    </w:p>
    <w:p w14:paraId="7955AC72" w14:textId="11573F0F" w:rsidR="00BD254D" w:rsidRDefault="00BD254D" w:rsidP="00D54EAC">
      <w:pPr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ab/>
        <w:t xml:space="preserve">- </w:t>
      </w:r>
      <w:r>
        <w:rPr>
          <w:noProof/>
        </w:rPr>
        <w:drawing>
          <wp:inline distT="0" distB="0" distL="0" distR="0" wp14:anchorId="5B1AD181" wp14:editId="0C822198">
            <wp:extent cx="4362450" cy="2722337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65471" cy="2724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7734B" w14:textId="7BC2E84E" w:rsidR="00D54EAC" w:rsidRDefault="00D54EAC" w:rsidP="00D54EAC">
      <w:pPr>
        <w:rPr>
          <w:rFonts w:ascii="Times New Roman" w:hAnsi="Times New Roman" w:cs="Times New Roman"/>
          <w:sz w:val="30"/>
          <w:szCs w:val="30"/>
        </w:rPr>
      </w:pPr>
      <w:r w:rsidRPr="00E815EF">
        <w:rPr>
          <w:rFonts w:ascii="Times New Roman" w:hAnsi="Times New Roman" w:cs="Times New Roman"/>
          <w:b/>
          <w:bCs/>
          <w:sz w:val="30"/>
          <w:szCs w:val="30"/>
        </w:rPr>
        <w:lastRenderedPageBreak/>
        <w:t>Bước 2</w:t>
      </w:r>
      <w:r>
        <w:rPr>
          <w:rFonts w:ascii="Times New Roman" w:hAnsi="Times New Roman" w:cs="Times New Roman"/>
          <w:sz w:val="30"/>
          <w:szCs w:val="30"/>
        </w:rPr>
        <w:t>: Kích chuột vào ô “Đăng nhập”, xuất hiện cửa sổ đăng nhập (như hình dưới đây)</w:t>
      </w:r>
    </w:p>
    <w:p w14:paraId="0DBC2028" w14:textId="7CBD14F6" w:rsidR="00D54EAC" w:rsidRDefault="00D54EAC" w:rsidP="00D54EAC">
      <w:pPr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w:drawing>
          <wp:inline distT="0" distB="0" distL="0" distR="0" wp14:anchorId="0C6FB3B5" wp14:editId="0702427B">
            <wp:extent cx="5943600" cy="45231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2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A2EFA" w14:textId="1481163E" w:rsidR="00D54EAC" w:rsidRDefault="00D54EAC" w:rsidP="00D54EAC">
      <w:pPr>
        <w:rPr>
          <w:rFonts w:ascii="Times New Roman" w:hAnsi="Times New Roman" w:cs="Times New Roman"/>
          <w:sz w:val="30"/>
          <w:szCs w:val="30"/>
        </w:rPr>
      </w:pPr>
    </w:p>
    <w:p w14:paraId="373F085D" w14:textId="6DF87C4B" w:rsidR="00D54EAC" w:rsidRDefault="00D54EAC" w:rsidP="00D54EAC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Nhập tên đăng nhập (Nhà trường cung cấp</w:t>
      </w:r>
      <w:r w:rsidR="00B672E7">
        <w:rPr>
          <w:rFonts w:ascii="Times New Roman" w:hAnsi="Times New Roman" w:cs="Times New Roman"/>
          <w:sz w:val="30"/>
          <w:szCs w:val="30"/>
        </w:rPr>
        <w:t xml:space="preserve"> cho GVCN, gửi vào địa chỉ mail cá nhân</w:t>
      </w:r>
      <w:r>
        <w:rPr>
          <w:rFonts w:ascii="Times New Roman" w:hAnsi="Times New Roman" w:cs="Times New Roman"/>
          <w:sz w:val="30"/>
          <w:szCs w:val="30"/>
        </w:rPr>
        <w:t>)</w:t>
      </w:r>
    </w:p>
    <w:p w14:paraId="6DBED702" w14:textId="67EEEF47" w:rsidR="00D54EAC" w:rsidRDefault="00D54EAC" w:rsidP="00D54EAC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Mật khẩu đăng nhập của HS toàn trường là: </w:t>
      </w:r>
      <w:r w:rsidRPr="00BD254D">
        <w:rPr>
          <w:rFonts w:ascii="Times New Roman" w:hAnsi="Times New Roman" w:cs="Times New Roman"/>
          <w:b/>
          <w:bCs/>
          <w:sz w:val="30"/>
          <w:szCs w:val="30"/>
        </w:rPr>
        <w:t>Demo@123</w:t>
      </w:r>
    </w:p>
    <w:p w14:paraId="545E781E" w14:textId="4733045E" w:rsidR="00D54EAC" w:rsidRDefault="00D54EAC" w:rsidP="00D54EAC">
      <w:pPr>
        <w:rPr>
          <w:rFonts w:ascii="Times New Roman" w:hAnsi="Times New Roman" w:cs="Times New Roman"/>
          <w:sz w:val="30"/>
          <w:szCs w:val="30"/>
        </w:rPr>
      </w:pPr>
    </w:p>
    <w:p w14:paraId="0B3B7274" w14:textId="08A7210E" w:rsidR="00D54EAC" w:rsidRDefault="00D54EAC" w:rsidP="00D54EAC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Sau khi đăng nhập, HS sẽ tự tìm được khóa học, bài học để tham gia học tập.</w:t>
      </w:r>
    </w:p>
    <w:p w14:paraId="67CB9E42" w14:textId="77777777" w:rsidR="00E815EF" w:rsidRDefault="00E815EF" w:rsidP="00D54EAC">
      <w:pPr>
        <w:rPr>
          <w:rFonts w:ascii="Times New Roman" w:hAnsi="Times New Roman" w:cs="Times New Roman"/>
          <w:sz w:val="30"/>
          <w:szCs w:val="30"/>
        </w:rPr>
      </w:pPr>
    </w:p>
    <w:p w14:paraId="3F64D130" w14:textId="77777777" w:rsidR="00BD254D" w:rsidRDefault="00BD254D" w:rsidP="00D54EAC">
      <w:pPr>
        <w:rPr>
          <w:rFonts w:ascii="Times New Roman" w:hAnsi="Times New Roman" w:cs="Times New Roman"/>
          <w:b/>
          <w:bCs/>
          <w:sz w:val="30"/>
          <w:szCs w:val="30"/>
        </w:rPr>
      </w:pPr>
    </w:p>
    <w:p w14:paraId="0FBE3EBA" w14:textId="77777777" w:rsidR="00BD254D" w:rsidRDefault="00BD254D" w:rsidP="00D54EAC">
      <w:pPr>
        <w:rPr>
          <w:rFonts w:ascii="Times New Roman" w:hAnsi="Times New Roman" w:cs="Times New Roman"/>
          <w:b/>
          <w:bCs/>
          <w:sz w:val="30"/>
          <w:szCs w:val="30"/>
        </w:rPr>
      </w:pPr>
    </w:p>
    <w:p w14:paraId="0F47441B" w14:textId="77777777" w:rsidR="00BD254D" w:rsidRDefault="00BD254D" w:rsidP="00D54EAC">
      <w:pPr>
        <w:rPr>
          <w:rFonts w:ascii="Times New Roman" w:hAnsi="Times New Roman" w:cs="Times New Roman"/>
          <w:b/>
          <w:bCs/>
          <w:sz w:val="30"/>
          <w:szCs w:val="30"/>
        </w:rPr>
      </w:pPr>
    </w:p>
    <w:p w14:paraId="45A6BE12" w14:textId="77777777" w:rsidR="00BD254D" w:rsidRDefault="00BD254D" w:rsidP="00D54EAC">
      <w:pPr>
        <w:rPr>
          <w:rFonts w:ascii="Times New Roman" w:hAnsi="Times New Roman" w:cs="Times New Roman"/>
          <w:b/>
          <w:bCs/>
          <w:sz w:val="30"/>
          <w:szCs w:val="30"/>
        </w:rPr>
      </w:pPr>
    </w:p>
    <w:p w14:paraId="494A7577" w14:textId="77777777" w:rsidR="00BD254D" w:rsidRDefault="00BD254D" w:rsidP="00D54EAC">
      <w:pPr>
        <w:rPr>
          <w:rFonts w:ascii="Times New Roman" w:hAnsi="Times New Roman" w:cs="Times New Roman"/>
          <w:b/>
          <w:bCs/>
          <w:sz w:val="30"/>
          <w:szCs w:val="30"/>
        </w:rPr>
      </w:pPr>
    </w:p>
    <w:p w14:paraId="5084C58A" w14:textId="77777777" w:rsidR="00BD254D" w:rsidRDefault="00BD254D" w:rsidP="00D54EAC">
      <w:pPr>
        <w:rPr>
          <w:rFonts w:ascii="Times New Roman" w:hAnsi="Times New Roman" w:cs="Times New Roman"/>
          <w:b/>
          <w:bCs/>
          <w:sz w:val="30"/>
          <w:szCs w:val="30"/>
        </w:rPr>
      </w:pPr>
    </w:p>
    <w:p w14:paraId="2B4D40C8" w14:textId="77777777" w:rsidR="00BD254D" w:rsidRDefault="00BD254D" w:rsidP="00D54EAC">
      <w:pPr>
        <w:rPr>
          <w:rFonts w:ascii="Times New Roman" w:hAnsi="Times New Roman" w:cs="Times New Roman"/>
          <w:b/>
          <w:bCs/>
          <w:sz w:val="30"/>
          <w:szCs w:val="30"/>
        </w:rPr>
      </w:pPr>
    </w:p>
    <w:p w14:paraId="75A83C4F" w14:textId="109B27A9" w:rsidR="0060519B" w:rsidRPr="0060519B" w:rsidRDefault="0060519B" w:rsidP="00D54EAC">
      <w:pPr>
        <w:rPr>
          <w:rFonts w:ascii="Times New Roman" w:hAnsi="Times New Roman" w:cs="Times New Roman"/>
          <w:b/>
          <w:bCs/>
          <w:sz w:val="30"/>
          <w:szCs w:val="30"/>
        </w:rPr>
      </w:pPr>
      <w:r w:rsidRPr="0060519B"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Lưu ý: </w:t>
      </w:r>
    </w:p>
    <w:p w14:paraId="0EABBC9A" w14:textId="264592FD" w:rsidR="00D54EAC" w:rsidRDefault="0060519B" w:rsidP="0060519B">
      <w:pPr>
        <w:ind w:firstLine="72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1. </w:t>
      </w:r>
      <w:r w:rsidR="00D54EAC">
        <w:rPr>
          <w:rFonts w:ascii="Times New Roman" w:hAnsi="Times New Roman" w:cs="Times New Roman"/>
          <w:sz w:val="30"/>
          <w:szCs w:val="30"/>
        </w:rPr>
        <w:t xml:space="preserve">Ban đầu </w:t>
      </w:r>
      <w:r>
        <w:rPr>
          <w:rFonts w:ascii="Times New Roman" w:hAnsi="Times New Roman" w:cs="Times New Roman"/>
          <w:sz w:val="30"/>
          <w:szCs w:val="30"/>
        </w:rPr>
        <w:t xml:space="preserve">HS </w:t>
      </w:r>
      <w:r w:rsidR="00D54EAC">
        <w:rPr>
          <w:rFonts w:ascii="Times New Roman" w:hAnsi="Times New Roman" w:cs="Times New Roman"/>
          <w:sz w:val="30"/>
          <w:szCs w:val="30"/>
        </w:rPr>
        <w:t>có thể có n</w:t>
      </w:r>
      <w:r w:rsidR="00E815EF">
        <w:rPr>
          <w:rFonts w:ascii="Times New Roman" w:hAnsi="Times New Roman" w:cs="Times New Roman"/>
          <w:sz w:val="30"/>
          <w:szCs w:val="30"/>
        </w:rPr>
        <w:t>hữ</w:t>
      </w:r>
      <w:r w:rsidR="00D54EAC">
        <w:rPr>
          <w:rFonts w:ascii="Times New Roman" w:hAnsi="Times New Roman" w:cs="Times New Roman"/>
          <w:sz w:val="30"/>
          <w:szCs w:val="30"/>
        </w:rPr>
        <w:t>ng khó khăn nh</w:t>
      </w:r>
      <w:r w:rsidR="00E815EF">
        <w:rPr>
          <w:rFonts w:ascii="Times New Roman" w:hAnsi="Times New Roman" w:cs="Times New Roman"/>
          <w:sz w:val="30"/>
          <w:szCs w:val="30"/>
        </w:rPr>
        <w:t xml:space="preserve">ất định, nhưng </w:t>
      </w:r>
      <w:r>
        <w:rPr>
          <w:rFonts w:ascii="Times New Roman" w:hAnsi="Times New Roman" w:cs="Times New Roman"/>
          <w:sz w:val="30"/>
          <w:szCs w:val="30"/>
        </w:rPr>
        <w:t xml:space="preserve">chắc chắn các em </w:t>
      </w:r>
      <w:r w:rsidR="00E815EF">
        <w:rPr>
          <w:rFonts w:ascii="Times New Roman" w:hAnsi="Times New Roman" w:cs="Times New Roman"/>
          <w:sz w:val="30"/>
          <w:szCs w:val="30"/>
        </w:rPr>
        <w:t xml:space="preserve">sẽ tự khắc phục </w:t>
      </w:r>
      <w:r>
        <w:rPr>
          <w:rFonts w:ascii="Times New Roman" w:hAnsi="Times New Roman" w:cs="Times New Roman"/>
          <w:sz w:val="30"/>
          <w:szCs w:val="30"/>
        </w:rPr>
        <w:t>và tìm được khóa học</w:t>
      </w:r>
      <w:r w:rsidR="00537F29">
        <w:rPr>
          <w:rFonts w:ascii="Times New Roman" w:hAnsi="Times New Roman" w:cs="Times New Roman"/>
          <w:sz w:val="30"/>
          <w:szCs w:val="30"/>
        </w:rPr>
        <w:t xml:space="preserve"> trên mạng ViettelStudy</w:t>
      </w:r>
    </w:p>
    <w:p w14:paraId="79DCDB98" w14:textId="4451DDBE" w:rsidR="00E815EF" w:rsidRPr="00537F29" w:rsidRDefault="0060519B" w:rsidP="0060519B">
      <w:pPr>
        <w:ind w:firstLine="720"/>
        <w:rPr>
          <w:rFonts w:ascii="Times New Roman" w:hAnsi="Times New Roman" w:cs="Times New Roman"/>
          <w:color w:val="FF0000"/>
          <w:sz w:val="30"/>
          <w:szCs w:val="30"/>
        </w:rPr>
      </w:pPr>
      <w:r w:rsidRPr="00537F29">
        <w:rPr>
          <w:rFonts w:ascii="Times New Roman" w:hAnsi="Times New Roman" w:cs="Times New Roman"/>
          <w:color w:val="FF0000"/>
          <w:sz w:val="30"/>
          <w:szCs w:val="30"/>
        </w:rPr>
        <w:t xml:space="preserve">2. Một số lớp còn thiếu tài khoản của HS, GV chủ nhiệm lập danh sách HS chưa có tài khoản để nhà trường yêu cầu bên Viettel cung cấp. </w:t>
      </w:r>
    </w:p>
    <w:p w14:paraId="13B49B44" w14:textId="65241180" w:rsidR="0060519B" w:rsidRDefault="0060519B" w:rsidP="0060519B">
      <w:pPr>
        <w:ind w:firstLine="72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Mẫu danh sách HS chưa có tài khoản học tập.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60519B" w14:paraId="0C71A1FF" w14:textId="77777777" w:rsidTr="0060519B">
        <w:tc>
          <w:tcPr>
            <w:tcW w:w="2337" w:type="dxa"/>
          </w:tcPr>
          <w:p w14:paraId="6F567923" w14:textId="38590F04" w:rsidR="0060519B" w:rsidRPr="0060519B" w:rsidRDefault="0060519B" w:rsidP="0060519B">
            <w:pPr>
              <w:jc w:val="center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60519B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TT</w:t>
            </w:r>
          </w:p>
        </w:tc>
        <w:tc>
          <w:tcPr>
            <w:tcW w:w="2337" w:type="dxa"/>
          </w:tcPr>
          <w:p w14:paraId="63721EDC" w14:textId="5A29D0E0" w:rsidR="0060519B" w:rsidRPr="0060519B" w:rsidRDefault="0060519B" w:rsidP="0060519B">
            <w:pPr>
              <w:jc w:val="center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60519B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Họ và tên</w:t>
            </w:r>
          </w:p>
        </w:tc>
        <w:tc>
          <w:tcPr>
            <w:tcW w:w="2338" w:type="dxa"/>
          </w:tcPr>
          <w:p w14:paraId="2C16D489" w14:textId="6DF4944E" w:rsidR="0060519B" w:rsidRPr="0060519B" w:rsidRDefault="0060519B" w:rsidP="0060519B">
            <w:pPr>
              <w:jc w:val="center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60519B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Lớp</w:t>
            </w:r>
          </w:p>
        </w:tc>
        <w:tc>
          <w:tcPr>
            <w:tcW w:w="2338" w:type="dxa"/>
          </w:tcPr>
          <w:p w14:paraId="02E453DB" w14:textId="57A1388F" w:rsidR="0060519B" w:rsidRPr="0060519B" w:rsidRDefault="0060519B" w:rsidP="0060519B">
            <w:pPr>
              <w:jc w:val="center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60519B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Ghi chú</w:t>
            </w:r>
          </w:p>
        </w:tc>
      </w:tr>
      <w:tr w:rsidR="0060519B" w14:paraId="05D2E02C" w14:textId="77777777" w:rsidTr="0060519B">
        <w:tc>
          <w:tcPr>
            <w:tcW w:w="2337" w:type="dxa"/>
          </w:tcPr>
          <w:p w14:paraId="7E607845" w14:textId="5F03AA47" w:rsidR="0060519B" w:rsidRDefault="0060519B" w:rsidP="006051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2337" w:type="dxa"/>
          </w:tcPr>
          <w:p w14:paraId="55F2EE96" w14:textId="77777777" w:rsidR="0060519B" w:rsidRDefault="0060519B" w:rsidP="0060519B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338" w:type="dxa"/>
          </w:tcPr>
          <w:p w14:paraId="63B7C10A" w14:textId="77777777" w:rsidR="0060519B" w:rsidRDefault="0060519B" w:rsidP="0060519B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338" w:type="dxa"/>
          </w:tcPr>
          <w:p w14:paraId="1B758097" w14:textId="77777777" w:rsidR="0060519B" w:rsidRDefault="0060519B" w:rsidP="0060519B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0519B" w14:paraId="2B5C3EEA" w14:textId="77777777" w:rsidTr="0060519B">
        <w:tc>
          <w:tcPr>
            <w:tcW w:w="2337" w:type="dxa"/>
          </w:tcPr>
          <w:p w14:paraId="05EEBE1F" w14:textId="2AA847F3" w:rsidR="0060519B" w:rsidRDefault="0060519B" w:rsidP="006051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2337" w:type="dxa"/>
          </w:tcPr>
          <w:p w14:paraId="33005F57" w14:textId="77777777" w:rsidR="0060519B" w:rsidRDefault="0060519B" w:rsidP="0060519B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338" w:type="dxa"/>
          </w:tcPr>
          <w:p w14:paraId="3056494C" w14:textId="77777777" w:rsidR="0060519B" w:rsidRDefault="0060519B" w:rsidP="0060519B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338" w:type="dxa"/>
          </w:tcPr>
          <w:p w14:paraId="7946C764" w14:textId="77777777" w:rsidR="0060519B" w:rsidRDefault="0060519B" w:rsidP="0060519B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0519B" w14:paraId="66D4DF8A" w14:textId="77777777" w:rsidTr="0060519B">
        <w:tc>
          <w:tcPr>
            <w:tcW w:w="2337" w:type="dxa"/>
          </w:tcPr>
          <w:p w14:paraId="0CE66CF4" w14:textId="14DD0D2C" w:rsidR="0060519B" w:rsidRDefault="0060519B" w:rsidP="006051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2337" w:type="dxa"/>
          </w:tcPr>
          <w:p w14:paraId="7EEE8D3A" w14:textId="77777777" w:rsidR="0060519B" w:rsidRDefault="0060519B" w:rsidP="0060519B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338" w:type="dxa"/>
          </w:tcPr>
          <w:p w14:paraId="20ACD9F1" w14:textId="77777777" w:rsidR="0060519B" w:rsidRDefault="0060519B" w:rsidP="0060519B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338" w:type="dxa"/>
          </w:tcPr>
          <w:p w14:paraId="2231AD5F" w14:textId="77777777" w:rsidR="0060519B" w:rsidRDefault="0060519B" w:rsidP="0060519B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</w:tbl>
    <w:p w14:paraId="52F4066A" w14:textId="1D521D7B" w:rsidR="0060519B" w:rsidRPr="003C472F" w:rsidRDefault="0060519B" w:rsidP="0060519B">
      <w:pPr>
        <w:rPr>
          <w:rFonts w:ascii="Times New Roman" w:hAnsi="Times New Roman" w:cs="Times New Roman"/>
          <w:b/>
          <w:bCs/>
          <w:sz w:val="30"/>
          <w:szCs w:val="30"/>
        </w:rPr>
      </w:pPr>
      <w:r w:rsidRPr="003C472F">
        <w:rPr>
          <w:rFonts w:ascii="Times New Roman" w:hAnsi="Times New Roman" w:cs="Times New Roman"/>
          <w:b/>
          <w:bCs/>
          <w:sz w:val="30"/>
          <w:szCs w:val="30"/>
        </w:rPr>
        <w:t xml:space="preserve">2. Đối với gia đình chưa có đường truyền internet, máy tính ... nhưng có điện thoại thông minh (Smartphone) và có đăng ký sử dụng dịch vụ 3G, 4G. </w:t>
      </w:r>
    </w:p>
    <w:p w14:paraId="4BC8F92A" w14:textId="77777777" w:rsidR="003C472F" w:rsidRDefault="0060519B" w:rsidP="003C472F">
      <w:pPr>
        <w:ind w:firstLine="72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Những gia </w:t>
      </w:r>
      <w:r w:rsidR="003C472F">
        <w:rPr>
          <w:rFonts w:ascii="Times New Roman" w:hAnsi="Times New Roman" w:cs="Times New Roman"/>
          <w:sz w:val="30"/>
          <w:szCs w:val="30"/>
        </w:rPr>
        <w:t xml:space="preserve">đình PHHS này, muốn sử dụng được dịch vụ học tập trực tuyến ViettelStudy, GVCN hướng dẫn PHHS tải App có tên “ViettelStudy” </w:t>
      </w:r>
    </w:p>
    <w:p w14:paraId="7241AF34" w14:textId="24F78FE9" w:rsidR="0060519B" w:rsidRDefault="003C472F" w:rsidP="003C472F">
      <w:pPr>
        <w:ind w:left="72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- Hệ điều hành Android: CH Play.</w:t>
      </w:r>
    </w:p>
    <w:p w14:paraId="7B8AD44D" w14:textId="77777777" w:rsidR="00254C21" w:rsidRDefault="003C472F" w:rsidP="003C472F">
      <w:pPr>
        <w:ind w:left="72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- Hệ điều hành IOS: App Store.</w:t>
      </w:r>
    </w:p>
    <w:p w14:paraId="6B3F807E" w14:textId="77777777" w:rsidR="004616B7" w:rsidRDefault="004616B7" w:rsidP="004616B7">
      <w:pPr>
        <w:ind w:firstLine="720"/>
        <w:rPr>
          <w:rFonts w:ascii="Times New Roman" w:hAnsi="Times New Roman" w:cs="Times New Roman"/>
          <w:sz w:val="30"/>
          <w:szCs w:val="30"/>
        </w:rPr>
      </w:pPr>
    </w:p>
    <w:p w14:paraId="40256627" w14:textId="05CAFD79" w:rsidR="003C472F" w:rsidRDefault="004616B7" w:rsidP="004616B7">
      <w:pPr>
        <w:ind w:firstLine="72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Học sinh (PHHS) tải App và và cài đặt trên điện thoại. Sau đó tiến hành đăng nhập như trên laptop hoặc máy tính để bàn.</w:t>
      </w:r>
      <w:r w:rsidR="003C472F">
        <w:rPr>
          <w:rFonts w:ascii="Times New Roman" w:hAnsi="Times New Roman" w:cs="Times New Roman"/>
          <w:sz w:val="30"/>
          <w:szCs w:val="30"/>
        </w:rPr>
        <w:t xml:space="preserve"> </w:t>
      </w:r>
      <w:r w:rsidR="003C472F">
        <w:rPr>
          <w:rFonts w:ascii="Times New Roman" w:hAnsi="Times New Roman" w:cs="Times New Roman"/>
          <w:sz w:val="30"/>
          <w:szCs w:val="30"/>
        </w:rPr>
        <w:tab/>
      </w:r>
      <w:bookmarkStart w:id="0" w:name="_GoBack"/>
      <w:bookmarkEnd w:id="0"/>
    </w:p>
    <w:p w14:paraId="57CC3898" w14:textId="50A40AF7" w:rsidR="003C472F" w:rsidRDefault="003C472F" w:rsidP="003C472F">
      <w:pPr>
        <w:ind w:left="720"/>
        <w:rPr>
          <w:rFonts w:ascii="Times New Roman" w:hAnsi="Times New Roman" w:cs="Times New Roman"/>
          <w:sz w:val="30"/>
          <w:szCs w:val="30"/>
        </w:rPr>
      </w:pPr>
    </w:p>
    <w:p w14:paraId="5D23A099" w14:textId="19CA421F" w:rsidR="00867884" w:rsidRDefault="003C472F" w:rsidP="00867884">
      <w:pPr>
        <w:spacing w:line="276" w:lineRule="auto"/>
        <w:ind w:firstLine="720"/>
        <w:rPr>
          <w:rFonts w:ascii="Times New Roman" w:hAnsi="Times New Roman" w:cs="Times New Roman"/>
          <w:b/>
          <w:bCs/>
          <w:i/>
          <w:iCs/>
          <w:color w:val="FF0000"/>
          <w:sz w:val="30"/>
          <w:szCs w:val="30"/>
        </w:rPr>
      </w:pPr>
      <w:r w:rsidRPr="00867884">
        <w:rPr>
          <w:rFonts w:ascii="Times New Roman" w:hAnsi="Times New Roman" w:cs="Times New Roman"/>
          <w:b/>
          <w:bCs/>
          <w:i/>
          <w:iCs/>
          <w:color w:val="FF0000"/>
          <w:sz w:val="30"/>
          <w:szCs w:val="30"/>
        </w:rPr>
        <w:t xml:space="preserve">* </w:t>
      </w:r>
      <w:r w:rsidR="00867884" w:rsidRPr="00867884">
        <w:rPr>
          <w:rFonts w:ascii="Times New Roman" w:hAnsi="Times New Roman" w:cs="Times New Roman"/>
          <w:b/>
          <w:bCs/>
          <w:i/>
          <w:iCs/>
          <w:color w:val="FF0000"/>
          <w:sz w:val="30"/>
          <w:szCs w:val="30"/>
        </w:rPr>
        <w:t xml:space="preserve">Giáo viên, Học sinh và PHHS </w:t>
      </w:r>
      <w:r w:rsidR="00867884">
        <w:rPr>
          <w:rFonts w:ascii="Times New Roman" w:hAnsi="Times New Roman" w:cs="Times New Roman"/>
          <w:b/>
          <w:bCs/>
          <w:i/>
          <w:iCs/>
          <w:color w:val="FF0000"/>
          <w:sz w:val="30"/>
          <w:szCs w:val="30"/>
        </w:rPr>
        <w:t>muốn biết thêm thông tin</w:t>
      </w:r>
      <w:r w:rsidRPr="00867884">
        <w:rPr>
          <w:rFonts w:ascii="Times New Roman" w:hAnsi="Times New Roman" w:cs="Times New Roman"/>
          <w:b/>
          <w:bCs/>
          <w:i/>
          <w:iCs/>
          <w:color w:val="FF0000"/>
          <w:sz w:val="30"/>
          <w:szCs w:val="30"/>
        </w:rPr>
        <w:t xml:space="preserve"> thì liên lạc </w:t>
      </w:r>
      <w:r w:rsidR="00867884">
        <w:rPr>
          <w:rFonts w:ascii="Times New Roman" w:hAnsi="Times New Roman" w:cs="Times New Roman"/>
          <w:b/>
          <w:bCs/>
          <w:i/>
          <w:iCs/>
          <w:color w:val="FF0000"/>
          <w:sz w:val="30"/>
          <w:szCs w:val="30"/>
        </w:rPr>
        <w:t xml:space="preserve">trực tiếp </w:t>
      </w:r>
      <w:r w:rsidRPr="00867884">
        <w:rPr>
          <w:rFonts w:ascii="Times New Roman" w:hAnsi="Times New Roman" w:cs="Times New Roman"/>
          <w:b/>
          <w:bCs/>
          <w:i/>
          <w:iCs/>
          <w:color w:val="FF0000"/>
          <w:sz w:val="30"/>
          <w:szCs w:val="30"/>
        </w:rPr>
        <w:t>với</w:t>
      </w:r>
      <w:r w:rsidR="00867884">
        <w:rPr>
          <w:rFonts w:ascii="Times New Roman" w:hAnsi="Times New Roman" w:cs="Times New Roman"/>
          <w:b/>
          <w:bCs/>
          <w:i/>
          <w:iCs/>
          <w:color w:val="FF0000"/>
          <w:sz w:val="30"/>
          <w:szCs w:val="30"/>
        </w:rPr>
        <w:t xml:space="preserve">: </w:t>
      </w:r>
    </w:p>
    <w:p w14:paraId="37DB4DE3" w14:textId="213A3F52" w:rsidR="00867884" w:rsidRDefault="00867884" w:rsidP="00867884">
      <w:pPr>
        <w:spacing w:line="276" w:lineRule="auto"/>
        <w:ind w:firstLine="720"/>
        <w:rPr>
          <w:rFonts w:ascii="Times New Roman" w:hAnsi="Times New Roman" w:cs="Times New Roman"/>
          <w:b/>
          <w:bCs/>
          <w:i/>
          <w:iCs/>
          <w:color w:val="FF0000"/>
          <w:sz w:val="30"/>
          <w:szCs w:val="30"/>
        </w:rPr>
      </w:pPr>
      <w:r>
        <w:rPr>
          <w:rFonts w:ascii="Times New Roman" w:hAnsi="Times New Roman" w:cs="Times New Roman"/>
          <w:b/>
          <w:bCs/>
          <w:i/>
          <w:iCs/>
          <w:color w:val="FF0000"/>
          <w:sz w:val="30"/>
          <w:szCs w:val="30"/>
        </w:rPr>
        <w:t>1. T</w:t>
      </w:r>
      <w:r w:rsidR="003C472F" w:rsidRPr="00867884">
        <w:rPr>
          <w:rFonts w:ascii="Times New Roman" w:hAnsi="Times New Roman" w:cs="Times New Roman"/>
          <w:b/>
          <w:bCs/>
          <w:i/>
          <w:iCs/>
          <w:color w:val="FF0000"/>
          <w:sz w:val="30"/>
          <w:szCs w:val="30"/>
        </w:rPr>
        <w:t xml:space="preserve">hầy </w:t>
      </w:r>
      <w:r w:rsidRPr="00867884">
        <w:rPr>
          <w:rFonts w:ascii="Times New Roman" w:hAnsi="Times New Roman" w:cs="Times New Roman"/>
          <w:b/>
          <w:bCs/>
          <w:i/>
          <w:iCs/>
          <w:color w:val="FF0000"/>
          <w:sz w:val="30"/>
          <w:szCs w:val="30"/>
        </w:rPr>
        <w:t>Lại Cao Đằng</w:t>
      </w:r>
      <w:r>
        <w:rPr>
          <w:rFonts w:ascii="Times New Roman" w:hAnsi="Times New Roman" w:cs="Times New Roman"/>
          <w:b/>
          <w:bCs/>
          <w:i/>
          <w:iCs/>
          <w:color w:val="FF0000"/>
          <w:sz w:val="30"/>
          <w:szCs w:val="30"/>
        </w:rPr>
        <w:tab/>
      </w:r>
      <w:r>
        <w:rPr>
          <w:rFonts w:ascii="Times New Roman" w:hAnsi="Times New Roman" w:cs="Times New Roman"/>
          <w:b/>
          <w:bCs/>
          <w:i/>
          <w:iCs/>
          <w:color w:val="FF0000"/>
          <w:sz w:val="30"/>
          <w:szCs w:val="30"/>
        </w:rPr>
        <w:tab/>
      </w:r>
      <w:r>
        <w:rPr>
          <w:rFonts w:ascii="Times New Roman" w:hAnsi="Times New Roman" w:cs="Times New Roman"/>
          <w:b/>
          <w:bCs/>
          <w:i/>
          <w:iCs/>
          <w:color w:val="FF0000"/>
          <w:sz w:val="30"/>
          <w:szCs w:val="30"/>
        </w:rPr>
        <w:tab/>
        <w:t>0935.815.345</w:t>
      </w:r>
    </w:p>
    <w:p w14:paraId="78DE6998" w14:textId="5992A94F" w:rsidR="00867884" w:rsidRDefault="00867884" w:rsidP="00867884">
      <w:pPr>
        <w:spacing w:line="276" w:lineRule="auto"/>
        <w:ind w:firstLine="720"/>
        <w:rPr>
          <w:rFonts w:ascii="Times New Roman" w:hAnsi="Times New Roman" w:cs="Times New Roman"/>
          <w:b/>
          <w:bCs/>
          <w:i/>
          <w:iCs/>
          <w:color w:val="FF0000"/>
          <w:sz w:val="30"/>
          <w:szCs w:val="30"/>
        </w:rPr>
      </w:pPr>
      <w:r>
        <w:rPr>
          <w:rFonts w:ascii="Times New Roman" w:hAnsi="Times New Roman" w:cs="Times New Roman"/>
          <w:b/>
          <w:bCs/>
          <w:i/>
          <w:iCs/>
          <w:color w:val="FF0000"/>
          <w:sz w:val="30"/>
          <w:szCs w:val="30"/>
        </w:rPr>
        <w:t>2. Thầy Dương Tường Hưng</w:t>
      </w:r>
      <w:r>
        <w:rPr>
          <w:rFonts w:ascii="Times New Roman" w:hAnsi="Times New Roman" w:cs="Times New Roman"/>
          <w:b/>
          <w:bCs/>
          <w:i/>
          <w:iCs/>
          <w:color w:val="FF0000"/>
          <w:sz w:val="30"/>
          <w:szCs w:val="30"/>
        </w:rPr>
        <w:tab/>
        <w:t>0986.590.025</w:t>
      </w:r>
    </w:p>
    <w:p w14:paraId="1500EEEA" w14:textId="4C3F5AE9" w:rsidR="00867884" w:rsidRDefault="00867884" w:rsidP="00867884">
      <w:pPr>
        <w:spacing w:line="276" w:lineRule="auto"/>
        <w:ind w:firstLine="720"/>
        <w:rPr>
          <w:rFonts w:ascii="Times New Roman" w:hAnsi="Times New Roman" w:cs="Times New Roman"/>
          <w:b/>
          <w:bCs/>
          <w:i/>
          <w:iCs/>
          <w:color w:val="FF0000"/>
          <w:sz w:val="30"/>
          <w:szCs w:val="30"/>
        </w:rPr>
      </w:pPr>
      <w:r>
        <w:rPr>
          <w:rFonts w:ascii="Times New Roman" w:hAnsi="Times New Roman" w:cs="Times New Roman"/>
          <w:b/>
          <w:bCs/>
          <w:i/>
          <w:iCs/>
          <w:color w:val="FF0000"/>
          <w:sz w:val="30"/>
          <w:szCs w:val="30"/>
        </w:rPr>
        <w:t>3. Thầy Dương Khắc Ngọc</w:t>
      </w:r>
      <w:r>
        <w:rPr>
          <w:rFonts w:ascii="Times New Roman" w:hAnsi="Times New Roman" w:cs="Times New Roman"/>
          <w:b/>
          <w:bCs/>
          <w:i/>
          <w:iCs/>
          <w:color w:val="FF0000"/>
          <w:sz w:val="30"/>
          <w:szCs w:val="30"/>
        </w:rPr>
        <w:tab/>
      </w:r>
      <w:r>
        <w:rPr>
          <w:rFonts w:ascii="Times New Roman" w:hAnsi="Times New Roman" w:cs="Times New Roman"/>
          <w:b/>
          <w:bCs/>
          <w:i/>
          <w:iCs/>
          <w:color w:val="FF0000"/>
          <w:sz w:val="30"/>
          <w:szCs w:val="30"/>
        </w:rPr>
        <w:tab/>
        <w:t>0946.949.357</w:t>
      </w:r>
    </w:p>
    <w:p w14:paraId="0E27C472" w14:textId="4C3FE31D" w:rsidR="00867884" w:rsidRDefault="00867884" w:rsidP="00867884">
      <w:pPr>
        <w:spacing w:line="276" w:lineRule="auto"/>
        <w:ind w:firstLine="720"/>
        <w:rPr>
          <w:rFonts w:ascii="Times New Roman" w:hAnsi="Times New Roman" w:cs="Times New Roman"/>
          <w:b/>
          <w:bCs/>
          <w:i/>
          <w:iCs/>
          <w:color w:val="FF0000"/>
          <w:sz w:val="30"/>
          <w:szCs w:val="30"/>
        </w:rPr>
      </w:pPr>
      <w:r>
        <w:rPr>
          <w:rFonts w:ascii="Times New Roman" w:hAnsi="Times New Roman" w:cs="Times New Roman"/>
          <w:b/>
          <w:bCs/>
          <w:i/>
          <w:iCs/>
          <w:color w:val="FF0000"/>
          <w:sz w:val="30"/>
          <w:szCs w:val="30"/>
        </w:rPr>
        <w:t>4. Thầy Nguyễn Tuấn Hiếu</w:t>
      </w:r>
      <w:r>
        <w:rPr>
          <w:rFonts w:ascii="Times New Roman" w:hAnsi="Times New Roman" w:cs="Times New Roman"/>
          <w:b/>
          <w:bCs/>
          <w:i/>
          <w:iCs/>
          <w:color w:val="FF0000"/>
          <w:sz w:val="30"/>
          <w:szCs w:val="30"/>
        </w:rPr>
        <w:tab/>
      </w:r>
      <w:r>
        <w:rPr>
          <w:rFonts w:ascii="Times New Roman" w:hAnsi="Times New Roman" w:cs="Times New Roman"/>
          <w:b/>
          <w:bCs/>
          <w:i/>
          <w:iCs/>
          <w:color w:val="FF0000"/>
          <w:sz w:val="30"/>
          <w:szCs w:val="30"/>
        </w:rPr>
        <w:tab/>
        <w:t>0866.975.779</w:t>
      </w:r>
    </w:p>
    <w:p w14:paraId="40458736" w14:textId="08F3A7D3" w:rsidR="003C472F" w:rsidRPr="00867884" w:rsidRDefault="00867884" w:rsidP="00867884">
      <w:pPr>
        <w:spacing w:line="276" w:lineRule="auto"/>
        <w:ind w:firstLine="720"/>
        <w:rPr>
          <w:rFonts w:ascii="Times New Roman" w:hAnsi="Times New Roman" w:cs="Times New Roman"/>
          <w:b/>
          <w:bCs/>
          <w:i/>
          <w:iCs/>
          <w:color w:val="FF0000"/>
          <w:sz w:val="30"/>
          <w:szCs w:val="30"/>
        </w:rPr>
      </w:pPr>
      <w:r>
        <w:rPr>
          <w:rFonts w:ascii="Times New Roman" w:hAnsi="Times New Roman" w:cs="Times New Roman"/>
          <w:b/>
          <w:bCs/>
          <w:i/>
          <w:iCs/>
          <w:color w:val="FF0000"/>
          <w:sz w:val="30"/>
          <w:szCs w:val="30"/>
        </w:rPr>
        <w:t>Đ</w:t>
      </w:r>
      <w:r w:rsidR="003C472F" w:rsidRPr="00867884">
        <w:rPr>
          <w:rFonts w:ascii="Times New Roman" w:hAnsi="Times New Roman" w:cs="Times New Roman"/>
          <w:b/>
          <w:bCs/>
          <w:i/>
          <w:iCs/>
          <w:color w:val="FF0000"/>
          <w:sz w:val="30"/>
          <w:szCs w:val="30"/>
        </w:rPr>
        <w:t>ể được hướng dẫn chi tiết.</w:t>
      </w:r>
    </w:p>
    <w:p w14:paraId="79D46B30" w14:textId="65210A45" w:rsidR="003C472F" w:rsidRDefault="003C472F" w:rsidP="003C472F">
      <w:pPr>
        <w:ind w:firstLine="720"/>
        <w:rPr>
          <w:rFonts w:ascii="Times New Roman" w:hAnsi="Times New Roman" w:cs="Times New Roman"/>
          <w:b/>
          <w:bCs/>
          <w:i/>
          <w:iCs/>
          <w:sz w:val="30"/>
          <w:szCs w:val="30"/>
        </w:rPr>
      </w:pPr>
    </w:p>
    <w:p w14:paraId="3F93E065" w14:textId="0EC0B844" w:rsidR="003C472F" w:rsidRPr="003C472F" w:rsidRDefault="003C472F" w:rsidP="003C472F">
      <w:pPr>
        <w:ind w:firstLine="720"/>
        <w:jc w:val="center"/>
        <w:rPr>
          <w:rFonts w:ascii="Times New Roman" w:hAnsi="Times New Roman" w:cs="Times New Roman"/>
          <w:b/>
          <w:bCs/>
          <w:i/>
          <w:iCs/>
          <w:sz w:val="30"/>
          <w:szCs w:val="30"/>
        </w:rPr>
      </w:pPr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----------------------------</w:t>
      </w:r>
    </w:p>
    <w:sectPr w:rsidR="003C472F" w:rsidRPr="003C472F">
      <w:head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BEB433" w14:textId="77777777" w:rsidR="00BC784A" w:rsidRDefault="00BC784A" w:rsidP="00254C21">
      <w:r>
        <w:separator/>
      </w:r>
    </w:p>
  </w:endnote>
  <w:endnote w:type="continuationSeparator" w:id="0">
    <w:p w14:paraId="698BF787" w14:textId="77777777" w:rsidR="00BC784A" w:rsidRDefault="00BC784A" w:rsidP="00254C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2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F80BFC" w14:textId="77777777" w:rsidR="00BC784A" w:rsidRDefault="00BC784A" w:rsidP="00254C21">
      <w:r>
        <w:separator/>
      </w:r>
    </w:p>
  </w:footnote>
  <w:footnote w:type="continuationSeparator" w:id="0">
    <w:p w14:paraId="7A7790FA" w14:textId="77777777" w:rsidR="00BC784A" w:rsidRDefault="00BC784A" w:rsidP="00254C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606D28" w14:textId="517F79F8" w:rsidR="00254C21" w:rsidRPr="00D54EAC" w:rsidRDefault="00254C21" w:rsidP="00254C21">
    <w:pPr>
      <w:jc w:val="center"/>
      <w:rPr>
        <w:b/>
        <w:bCs/>
        <w:color w:val="FF0000"/>
        <w:sz w:val="30"/>
        <w:szCs w:val="30"/>
      </w:rPr>
    </w:pPr>
    <w:r w:rsidRPr="00254C21">
      <w:rPr>
        <w:noProof/>
      </w:rPr>
      <w:drawing>
        <wp:anchor distT="0" distB="0" distL="114300" distR="114300" simplePos="0" relativeHeight="251658240" behindDoc="0" locked="0" layoutInCell="1" allowOverlap="1" wp14:anchorId="3454300B" wp14:editId="7864FDF8">
          <wp:simplePos x="0" y="0"/>
          <wp:positionH relativeFrom="column">
            <wp:posOffset>-342899</wp:posOffset>
          </wp:positionH>
          <wp:positionV relativeFrom="paragraph">
            <wp:posOffset>-247388</wp:posOffset>
          </wp:positionV>
          <wp:extent cx="793750" cy="738243"/>
          <wp:effectExtent l="0" t="0" r="6350" b="508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339" cy="7425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54EAC">
      <w:rPr>
        <w:b/>
        <w:bCs/>
        <w:color w:val="FF0000"/>
        <w:sz w:val="30"/>
        <w:szCs w:val="30"/>
      </w:rPr>
      <w:t>HƯỚNG DẪN PHỤ HUYNH HỌC SINH VÀ HỌC SINH</w:t>
    </w:r>
  </w:p>
  <w:p w14:paraId="1104C348" w14:textId="364870C6" w:rsidR="00254C21" w:rsidRDefault="00254C21" w:rsidP="00254C21">
    <w:pPr>
      <w:pStyle w:val="Header"/>
      <w:jc w:val="center"/>
    </w:pPr>
    <w:r w:rsidRPr="00D54EAC">
      <w:rPr>
        <w:b/>
        <w:bCs/>
        <w:color w:val="FF0000"/>
        <w:sz w:val="30"/>
        <w:szCs w:val="30"/>
      </w:rPr>
      <w:t>SỬ DỤNG TRANG HỌC TRỰC TUYẾN VIETTELSTUDY</w:t>
    </w:r>
  </w:p>
  <w:p w14:paraId="06376B11" w14:textId="136DC052" w:rsidR="00254C21" w:rsidRDefault="00254C2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477D191" wp14:editId="59819317">
              <wp:simplePos x="0" y="0"/>
              <wp:positionH relativeFrom="column">
                <wp:posOffset>-19050</wp:posOffset>
              </wp:positionH>
              <wp:positionV relativeFrom="paragraph">
                <wp:posOffset>93980</wp:posOffset>
              </wp:positionV>
              <wp:extent cx="6280150" cy="0"/>
              <wp:effectExtent l="0" t="0" r="0" b="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80150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BDE63EF" id="Straight Connector 6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5pt,7.4pt" to="493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" strokecolor="red" strokeweight="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6F128CC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AA0AA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6928A4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5ACA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17AC73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D4E1D3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80C027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F5E5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A7202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CE3B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515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81A78F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B2F3CA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5C5697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98929E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EDE304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3AEB0273"/>
    <w:multiLevelType w:val="multilevel"/>
    <w:tmpl w:val="526206A0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 w15:restartNumberingAfterBreak="0">
    <w:nsid w:val="43F850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84C4F29"/>
    <w:multiLevelType w:val="multilevel"/>
    <w:tmpl w:val="D8061F64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 w15:restartNumberingAfterBreak="0">
    <w:nsid w:val="59350CFB"/>
    <w:multiLevelType w:val="multilevel"/>
    <w:tmpl w:val="9DF09F0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5DEC6B47"/>
    <w:multiLevelType w:val="multilevel"/>
    <w:tmpl w:val="604E1C0A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 w15:restartNumberingAfterBreak="0">
    <w:nsid w:val="6E9514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7D8C2C6D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9"/>
  </w:num>
  <w:num w:numId="2">
    <w:abstractNumId w:val="12"/>
  </w:num>
  <w:num w:numId="3">
    <w:abstractNumId w:val="10"/>
  </w:num>
  <w:num w:numId="4">
    <w:abstractNumId w:val="21"/>
  </w:num>
  <w:num w:numId="5">
    <w:abstractNumId w:val="13"/>
  </w:num>
  <w:num w:numId="6">
    <w:abstractNumId w:val="16"/>
  </w:num>
  <w:num w:numId="7">
    <w:abstractNumId w:val="18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4"/>
  </w:num>
  <w:num w:numId="19">
    <w:abstractNumId w:val="15"/>
  </w:num>
  <w:num w:numId="20">
    <w:abstractNumId w:val="20"/>
  </w:num>
  <w:num w:numId="21">
    <w:abstractNumId w:val="17"/>
  </w:num>
  <w:num w:numId="22">
    <w:abstractNumId w:val="11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EAC"/>
    <w:rsid w:val="00254C21"/>
    <w:rsid w:val="003C472F"/>
    <w:rsid w:val="004616B7"/>
    <w:rsid w:val="00537F29"/>
    <w:rsid w:val="00595819"/>
    <w:rsid w:val="0060519B"/>
    <w:rsid w:val="00645252"/>
    <w:rsid w:val="006D3D74"/>
    <w:rsid w:val="0083569A"/>
    <w:rsid w:val="00867884"/>
    <w:rsid w:val="00A9204E"/>
    <w:rsid w:val="00B672E7"/>
    <w:rsid w:val="00BC784A"/>
    <w:rsid w:val="00BD254D"/>
    <w:rsid w:val="00D54EAC"/>
    <w:rsid w:val="00E81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80C4A8"/>
  <w15:chartTrackingRefBased/>
  <w15:docId w15:val="{6598D581-4731-4BB8-B3F4-7A8D421A0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569A"/>
  </w:style>
  <w:style w:type="paragraph" w:styleId="Heading1">
    <w:name w:val="heading 1"/>
    <w:basedOn w:val="Normal"/>
    <w:next w:val="Normal"/>
    <w:link w:val="Heading1Char"/>
    <w:uiPriority w:val="9"/>
    <w:qFormat/>
    <w:rsid w:val="006D3D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3D7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D3D7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D3D7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D3D7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D3D7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D3D7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D3D7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D3D7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D3D74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rsid w:val="006D3D74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645252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645252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45252"/>
    <w:rPr>
      <w:i/>
      <w:iCs/>
      <w:color w:val="1F4E79" w:themeColor="accent1" w:themeShade="80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5252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5252"/>
    <w:rPr>
      <w:i/>
      <w:iCs/>
      <w:color w:val="1F4E79" w:themeColor="accent1" w:themeShade="80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645252"/>
    <w:rPr>
      <w:b/>
      <w:bCs/>
      <w:caps w:val="0"/>
      <w:smallCaps/>
      <w:color w:val="1F4E79" w:themeColor="accent1" w:themeShade="80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645252"/>
    <w:rPr>
      <w:color w:val="1F4E79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645252"/>
    <w:pPr>
      <w:spacing w:after="200"/>
    </w:pPr>
    <w:rPr>
      <w:i/>
      <w:iCs/>
      <w:color w:val="44546A" w:themeColor="text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5252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252"/>
    <w:rPr>
      <w:rFonts w:ascii="Segoe UI" w:hAnsi="Segoe UI" w:cs="Segoe UI"/>
      <w:szCs w:val="18"/>
    </w:rPr>
  </w:style>
  <w:style w:type="paragraph" w:styleId="BlockText">
    <w:name w:val="Block Text"/>
    <w:basedOn w:val="Normal"/>
    <w:uiPriority w:val="99"/>
    <w:semiHidden/>
    <w:unhideWhenUsed/>
    <w:rsid w:val="00645252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525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5252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4525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45252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4525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525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525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2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5252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45252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45252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45252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45252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645252"/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45252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5252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45252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45252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64525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45252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5252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5252"/>
    <w:rPr>
      <w:rFonts w:ascii="Consolas" w:hAnsi="Consolas"/>
      <w:szCs w:val="21"/>
    </w:rPr>
  </w:style>
  <w:style w:type="character" w:styleId="PlaceholderText">
    <w:name w:val="Placeholder Text"/>
    <w:basedOn w:val="DefaultParagraphFont"/>
    <w:uiPriority w:val="99"/>
    <w:semiHidden/>
    <w:rsid w:val="00645252"/>
    <w:rPr>
      <w:color w:val="3B3838" w:themeColor="background2" w:themeShade="40"/>
    </w:rPr>
  </w:style>
  <w:style w:type="paragraph" w:styleId="Header">
    <w:name w:val="header"/>
    <w:basedOn w:val="Normal"/>
    <w:link w:val="HeaderChar"/>
    <w:uiPriority w:val="99"/>
    <w:unhideWhenUsed/>
    <w:rsid w:val="006D3D74"/>
  </w:style>
  <w:style w:type="character" w:customStyle="1" w:styleId="HeaderChar">
    <w:name w:val="Header Char"/>
    <w:basedOn w:val="DefaultParagraphFont"/>
    <w:link w:val="Header"/>
    <w:uiPriority w:val="99"/>
    <w:rsid w:val="006D3D74"/>
  </w:style>
  <w:style w:type="paragraph" w:styleId="Footer">
    <w:name w:val="footer"/>
    <w:basedOn w:val="Normal"/>
    <w:link w:val="FooterChar"/>
    <w:uiPriority w:val="99"/>
    <w:unhideWhenUsed/>
    <w:rsid w:val="006D3D74"/>
  </w:style>
  <w:style w:type="character" w:customStyle="1" w:styleId="FooterChar">
    <w:name w:val="Footer Char"/>
    <w:basedOn w:val="DefaultParagraphFont"/>
    <w:link w:val="Footer"/>
    <w:uiPriority w:val="99"/>
    <w:rsid w:val="006D3D74"/>
  </w:style>
  <w:style w:type="paragraph" w:styleId="TOC9">
    <w:name w:val="toc 9"/>
    <w:basedOn w:val="Normal"/>
    <w:next w:val="Normal"/>
    <w:autoRedefine/>
    <w:uiPriority w:val="39"/>
    <w:semiHidden/>
    <w:unhideWhenUsed/>
    <w:rsid w:val="0083569A"/>
    <w:pPr>
      <w:spacing w:after="120"/>
      <w:ind w:left="1757"/>
    </w:pPr>
  </w:style>
  <w:style w:type="table" w:styleId="TableGrid">
    <w:name w:val="Table Grid"/>
    <w:basedOn w:val="TableNormal"/>
    <w:uiPriority w:val="39"/>
    <w:rsid w:val="006051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6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c2nguyenkhuyen.pgdeakar.edu.vn/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viettelstudy.vn/" TargetMode="Externa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10" Type="http://schemas.openxmlformats.org/officeDocument/2006/relationships/hyperlink" Target="https://viettelstudy.vn/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rface%20Pro%203\AppData\Local\Microsoft\Office\16.0\DTS\en-US%7bD298DB29-3552-411A-9180-5C603F0573ED%7d\%7b8019BB11-0FF7-46B5-B35A-4C47FAF0FA30%7dtf02786999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LastLocAttemptVersionTypeLookup xmlns="4873beb7-5857-4685-be1f-d57550cc96cc" xsi:nil="true"/>
    <MarketSpecific xmlns="4873beb7-5857-4685-be1f-d57550cc96cc">false</MarketSpecific>
    <ApprovalStatus xmlns="4873beb7-5857-4685-be1f-d57550cc96cc">InProgress</ApprovalStatus>
    <LocComments xmlns="4873beb7-5857-4685-be1f-d57550cc96cc" xsi:nil="true"/>
    <DirectSourceMarket xmlns="4873beb7-5857-4685-be1f-d57550cc96cc" xsi:nil="true"/>
    <LocPublishedLinkedAssetsLookup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LocNewPublishedVersionLookup xmlns="4873beb7-5857-4685-be1f-d57550cc96cc" xsi:nil="true"/>
    <NumericId xmlns="4873beb7-5857-4685-be1f-d57550cc96cc">102787001</NumericId>
    <TPFriendlyName xmlns="4873beb7-5857-4685-be1f-d57550cc96cc" xsi:nil="true"/>
    <LocOverallPublishStatusLookup xmlns="4873beb7-5857-4685-be1f-d57550cc96cc" xsi:nil="true"/>
    <LocRecommendedHandoff xmlns="4873beb7-5857-4685-be1f-d57550cc96cc" xsi:nil="true"/>
    <BlockPublish xmlns="4873beb7-5857-4685-be1f-d57550cc96cc">false</BlockPublish>
    <BusinessGroup xmlns="4873beb7-5857-4685-be1f-d57550cc96cc" xsi:nil="true"/>
    <OpenTemplate xmlns="4873beb7-5857-4685-be1f-d57550cc96cc">true</OpenTemplate>
    <SourceTitle xmlns="4873beb7-5857-4685-be1f-d57550cc96cc" xsi:nil="true"/>
    <LocOverallLocStatusLookup xmlns="4873beb7-5857-4685-be1f-d57550cc96cc" xsi:nil="true"/>
    <APEditor xmlns="4873beb7-5857-4685-be1f-d57550cc96cc">
      <UserInfo>
        <DisplayName/>
        <AccountId xsi:nil="true"/>
        <AccountType/>
      </UserInfo>
    </APEditor>
    <UALocComments xmlns="4873beb7-5857-4685-be1f-d57550cc96cc" xsi:nil="true"/>
    <IntlLangReviewDate xmlns="4873beb7-5857-4685-be1f-d57550cc96cc" xsi:nil="true"/>
    <PublishStatusLookup xmlns="4873beb7-5857-4685-be1f-d57550cc96cc">
      <Value>1343188</Value>
    </PublishStatusLookup>
    <ParentAssetId xmlns="4873beb7-5857-4685-be1f-d57550cc96cc" xsi:nil="true"/>
    <FeatureTagsTaxHTField0 xmlns="4873beb7-5857-4685-be1f-d57550cc96cc">
      <Terms xmlns="http://schemas.microsoft.com/office/infopath/2007/PartnerControls"/>
    </FeatureTagsTaxHTField0>
    <MachineTranslated xmlns="4873beb7-5857-4685-be1f-d57550cc96cc">false</MachineTranslated>
    <Providers xmlns="4873beb7-5857-4685-be1f-d57550cc96cc" xsi:nil="true"/>
    <OriginalSourceMarket xmlns="4873beb7-5857-4685-be1f-d57550cc96cc" xsi:nil="true"/>
    <APDescription xmlns="4873beb7-5857-4685-be1f-d57550cc96cc" xsi:nil="true"/>
    <ContentItem xmlns="4873beb7-5857-4685-be1f-d57550cc96cc" xsi:nil="true"/>
    <ClipArtFilename xmlns="4873beb7-5857-4685-be1f-d57550cc96cc" xsi:nil="true"/>
    <TPInstallLocation xmlns="4873beb7-5857-4685-be1f-d57550cc96cc" xsi:nil="true"/>
    <TimesCloned xmlns="4873beb7-5857-4685-be1f-d57550cc96cc" xsi:nil="true"/>
    <PublishTargets xmlns="4873beb7-5857-4685-be1f-d57550cc96cc">OfficeOnlineVNext</PublishTargets>
    <AcquiredFrom xmlns="4873beb7-5857-4685-be1f-d57550cc96cc">Internal MS</AcquiredFrom>
    <AssetStart xmlns="4873beb7-5857-4685-be1f-d57550cc96cc">2011-11-23T17:29:00+00:00</AssetStart>
    <FriendlyTitle xmlns="4873beb7-5857-4685-be1f-d57550cc96cc" xsi:nil="true"/>
    <Provider xmlns="4873beb7-5857-4685-be1f-d57550cc96cc" xsi:nil="true"/>
    <LastHandOff xmlns="4873beb7-5857-4685-be1f-d57550cc96cc" xsi:nil="true"/>
    <TPClientViewer xmlns="4873beb7-5857-4685-be1f-d57550cc96cc" xsi:nil="true"/>
    <TemplateStatus xmlns="4873beb7-5857-4685-be1f-d57550cc96cc">Complete</TemplateStatus>
    <Downloads xmlns="4873beb7-5857-4685-be1f-d57550cc96cc">0</Downloads>
    <OOCacheId xmlns="4873beb7-5857-4685-be1f-d57550cc96cc" xsi:nil="true"/>
    <IsDeleted xmlns="4873beb7-5857-4685-be1f-d57550cc96cc">false</IsDeleted>
    <LocPublishedDependentAssetsLookup xmlns="4873beb7-5857-4685-be1f-d57550cc96cc" xsi:nil="true"/>
    <AssetExpire xmlns="4873beb7-5857-4685-be1f-d57550cc96cc">2029-05-12T07:00:00+00:00</AssetExpire>
    <CSXSubmissionMarket xmlns="4873beb7-5857-4685-be1f-d57550cc96cc" xsi:nil="true"/>
    <DSATActionTaken xmlns="4873beb7-5857-4685-be1f-d57550cc96cc" xsi:nil="true"/>
    <SubmitterId xmlns="4873beb7-5857-4685-be1f-d57550cc96cc" xsi:nil="true"/>
    <EditorialTags xmlns="4873beb7-5857-4685-be1f-d57550cc96cc" xsi:nil="true"/>
    <TPExecutable xmlns="4873beb7-5857-4685-be1f-d57550cc96cc" xsi:nil="true"/>
    <CSXSubmissionDate xmlns="4873beb7-5857-4685-be1f-d57550cc96cc" xsi:nil="true"/>
    <CSXUpdate xmlns="4873beb7-5857-4685-be1f-d57550cc96cc">false</CSXUpdate>
    <AssetType xmlns="4873beb7-5857-4685-be1f-d57550cc96cc">TP</AssetType>
    <ApprovalLog xmlns="4873beb7-5857-4685-be1f-d57550cc96cc" xsi:nil="true"/>
    <BugNumber xmlns="4873beb7-5857-4685-be1f-d57550cc96cc" xsi:nil="true"/>
    <OriginAsset xmlns="4873beb7-5857-4685-be1f-d57550cc96cc" xsi:nil="true"/>
    <TPComponent xmlns="4873beb7-5857-4685-be1f-d57550cc96cc" xsi:nil="true"/>
    <Milestone xmlns="4873beb7-5857-4685-be1f-d57550cc96cc" xsi:nil="true"/>
    <RecommendationsModifier xmlns="4873beb7-5857-4685-be1f-d57550cc96cc" xsi:nil="true"/>
    <AssetId xmlns="4873beb7-5857-4685-be1f-d57550cc96cc">TP102787001</AssetId>
    <PolicheckWords xmlns="4873beb7-5857-4685-be1f-d57550cc96cc" xsi:nil="true"/>
    <TPLaunchHelpLink xmlns="4873beb7-5857-4685-be1f-d57550cc96cc" xsi:nil="true"/>
    <IntlLocPriority xmlns="4873beb7-5857-4685-be1f-d57550cc96cc" xsi:nil="true"/>
    <TPApplication xmlns="4873beb7-5857-4685-be1f-d57550cc96cc" xsi:nil="true"/>
    <IntlLangReviewer xmlns="4873beb7-5857-4685-be1f-d57550cc96cc" xsi:nil="true"/>
    <HandoffToMSDN xmlns="4873beb7-5857-4685-be1f-d57550cc96cc" xsi:nil="true"/>
    <PlannedPubDate xmlns="4873beb7-5857-4685-be1f-d57550cc96cc" xsi:nil="true"/>
    <CrawlForDependencies xmlns="4873beb7-5857-4685-be1f-d57550cc96cc">false</CrawlForDependencies>
    <LocLastLocAttemptVersionLookup xmlns="4873beb7-5857-4685-be1f-d57550cc96cc">693888</LocLastLocAttemptVersionLookup>
    <LocProcessedForHandoffsLookup xmlns="4873beb7-5857-4685-be1f-d57550cc96cc" xsi:nil="true"/>
    <TrustLevel xmlns="4873beb7-5857-4685-be1f-d57550cc96cc">1 Microsoft Managed Content</TrustLevel>
    <CampaignTagsTaxHTField0 xmlns="4873beb7-5857-4685-be1f-d57550cc96cc">
      <Terms xmlns="http://schemas.microsoft.com/office/infopath/2007/PartnerControls"/>
    </CampaignTagsTaxHTField0>
    <TPNamespace xmlns="4873beb7-5857-4685-be1f-d57550cc96cc" xsi:nil="true"/>
    <LocOverallPreviewStatusLookup xmlns="4873beb7-5857-4685-be1f-d57550cc96cc" xsi:nil="true"/>
    <TaxCatchAll xmlns="4873beb7-5857-4685-be1f-d57550cc96cc"/>
    <IsSearchable xmlns="4873beb7-5857-4685-be1f-d57550cc96cc">false</IsSearchable>
    <TemplateTemplateType xmlns="4873beb7-5857-4685-be1f-d57550cc96cc">Word Document Template</TemplateTemplateTyp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LocMarketGroupTiers2 xmlns="4873beb7-5857-4685-be1f-d57550cc96cc" xsi:nil="true"/>
    <APAuthor xmlns="4873beb7-5857-4685-be1f-d57550cc96cc">
      <UserInfo>
        <DisplayName>REDMOND\v-namall</DisplayName>
        <AccountId>978</AccountId>
        <AccountType/>
      </UserInfo>
    </APAuthor>
    <TPCommandLine xmlns="4873beb7-5857-4685-be1f-d57550cc96cc" xsi:nil="true"/>
    <LocManualTestRequired xmlns="4873beb7-5857-4685-be1f-d57550cc96cc">false</LocManualTestRequired>
    <TPAppVersion xmlns="4873beb7-5857-4685-be1f-d57550cc96cc" xsi:nil="true"/>
    <EditorialStatus xmlns="4873beb7-5857-4685-be1f-d57550cc96cc">Complete</EditorialStatus>
    <LocProcessedForMarketsLookup xmlns="4873beb7-5857-4685-be1f-d57550cc96cc" xsi:nil="true"/>
    <LastModifiedDateTime xmlns="4873beb7-5857-4685-be1f-d57550cc96cc" xsi:nil="true"/>
    <TPLaunchHelpLinkType xmlns="4873beb7-5857-4685-be1f-d57550cc96cc">Template</TPLaunchHelpLinkType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alizationTagsTaxHTField0 xmlns="4873beb7-5857-4685-be1f-d57550cc96cc">
      <Terms xmlns="http://schemas.microsoft.com/office/infopath/2007/PartnerControls"/>
    </LocalizationTagsTaxHTField0>
    <Manager xmlns="4873beb7-5857-4685-be1f-d57550cc96cc" xsi:nil="true"/>
    <UALocRecommendation xmlns="4873beb7-5857-4685-be1f-d57550cc96cc">Localize</UALocRecommendation>
    <LocOverallHandbackStatusLookup xmlns="4873beb7-5857-4685-be1f-d57550cc96cc" xsi:nil="true"/>
    <ArtSampleDocs xmlns="4873beb7-5857-4685-be1f-d57550cc96cc" xsi:nil="true"/>
    <UACurrentWords xmlns="4873beb7-5857-4685-be1f-d57550cc96cc" xsi:nil="true"/>
    <ShowIn xmlns="4873beb7-5857-4685-be1f-d57550cc96cc">Show everywhere</ShowIn>
    <CSXHash xmlns="4873beb7-5857-4685-be1f-d57550cc96cc" xsi:nil="true"/>
    <VoteCount xmlns="4873beb7-5857-4685-be1f-d57550cc96cc" xsi:nil="true"/>
    <InternalTagsTaxHTField0 xmlns="4873beb7-5857-4685-be1f-d57550cc96cc">
      <Terms xmlns="http://schemas.microsoft.com/office/infopath/2007/PartnerControls"/>
    </InternalTagsTaxHTField0>
    <UANotes xmlns="4873beb7-5857-4685-be1f-d57550cc96c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7FBDB1CC-CEFB-4E46-8174-1F0AA0D30B24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2.xml><?xml version="1.0" encoding="utf-8"?>
<ds:datastoreItem xmlns:ds="http://schemas.openxmlformats.org/officeDocument/2006/customXml" ds:itemID="{4B3A7E92-E05A-4924-9E8A-9F6659E58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{8019BB11-0FF7-46B5-B35A-4C47FAF0FA30}tf02786999</Template>
  <TotalTime>72</TotalTime>
  <Pages>4</Pages>
  <Words>306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Surface Pro 3</dc:creator>
  <cp:keywords/>
  <dc:description/>
  <cp:lastModifiedBy>Surface Pro 3</cp:lastModifiedBy>
  <cp:revision>7</cp:revision>
  <dcterms:created xsi:type="dcterms:W3CDTF">2020-02-12T06:40:00Z</dcterms:created>
  <dcterms:modified xsi:type="dcterms:W3CDTF">2020-02-13T04:27:00Z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</Properties>
</file>